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99" w:rsidRDefault="00603651">
      <w:r>
        <w:t xml:space="preserve">                               </w:t>
      </w:r>
      <w:r w:rsidR="00DC7B38">
        <w:t>P</w:t>
      </w:r>
      <w:r>
        <w:t>rotokoll</w:t>
      </w:r>
      <w:r w:rsidR="00DC7B38">
        <w:t xml:space="preserve"> von Vorstandstreffen</w:t>
      </w:r>
      <w:r>
        <w:tab/>
      </w:r>
      <w:r>
        <w:tab/>
      </w:r>
      <w:r>
        <w:tab/>
      </w:r>
      <w:r>
        <w:tab/>
      </w:r>
      <w:r>
        <w:tab/>
        <w:t>06.03.2020</w:t>
      </w:r>
    </w:p>
    <w:p w:rsidR="00603651" w:rsidRDefault="00603651"/>
    <w:p w:rsidR="00603651" w:rsidRDefault="00603651"/>
    <w:p w:rsidR="00603651" w:rsidRDefault="00603651">
      <w:r>
        <w:t>Anwesend:</w:t>
      </w:r>
    </w:p>
    <w:p w:rsidR="00603651" w:rsidRDefault="00603651">
      <w:r>
        <w:t xml:space="preserve">Kerstin </w:t>
      </w:r>
      <w:proofErr w:type="spellStart"/>
      <w:r>
        <w:t>Ambach</w:t>
      </w:r>
      <w:proofErr w:type="spellEnd"/>
    </w:p>
    <w:p w:rsidR="00603651" w:rsidRDefault="00603651">
      <w:r>
        <w:t>Anne-Sophie Walther</w:t>
      </w:r>
    </w:p>
    <w:p w:rsidR="00603651" w:rsidRDefault="00603651">
      <w:r>
        <w:t>Birgit Wegerich-Bauer</w:t>
      </w:r>
    </w:p>
    <w:p w:rsidR="00603651" w:rsidRDefault="00603651"/>
    <w:p w:rsidR="005F7EB0" w:rsidRDefault="00603651" w:rsidP="005F7EB0">
      <w:r>
        <w:t xml:space="preserve">1 </w:t>
      </w:r>
      <w:r w:rsidR="005F7EB0">
        <w:t>Protokollablauf</w:t>
      </w:r>
    </w:p>
    <w:p w:rsidR="00603651" w:rsidRDefault="005F7EB0">
      <w:r>
        <w:t xml:space="preserve">Einheitlicher Beschluss: </w:t>
      </w:r>
    </w:p>
    <w:p w:rsidR="00603651" w:rsidRDefault="00603651">
      <w:r>
        <w:t xml:space="preserve">+ der Vorstand </w:t>
      </w:r>
      <w:proofErr w:type="spellStart"/>
      <w:r>
        <w:t>tri</w:t>
      </w:r>
      <w:r w:rsidR="005F7EB0">
        <w:t>f</w:t>
      </w:r>
      <w:r>
        <w:t>t</w:t>
      </w:r>
      <w:proofErr w:type="spellEnd"/>
      <w:r>
        <w:t xml:space="preserve"> Freitags Vormittag 1 St. zusammen</w:t>
      </w:r>
    </w:p>
    <w:p w:rsidR="00603651" w:rsidRDefault="00603651">
      <w:r>
        <w:t xml:space="preserve">+ die Beschlüsse werden ab den heutigen Tag </w:t>
      </w:r>
      <w:r w:rsidR="005F7EB0">
        <w:t xml:space="preserve">elektronisch </w:t>
      </w:r>
      <w:r>
        <w:t>dokumentiert.</w:t>
      </w:r>
    </w:p>
    <w:p w:rsidR="00603651" w:rsidRDefault="005F7EB0">
      <w:r>
        <w:t xml:space="preserve">+ die Protokolle werden an den Vorstand und an die Verwaltungsstelle </w:t>
      </w:r>
      <w:r w:rsidR="000A5FBC">
        <w:t xml:space="preserve">innerhalb von einer Woche </w:t>
      </w:r>
      <w:r>
        <w:t>geschickt. Druck von der Verwaltung zur händischen Ablage.</w:t>
      </w:r>
    </w:p>
    <w:p w:rsidR="000A5FBC" w:rsidRDefault="000A5FBC"/>
    <w:p w:rsidR="00603651" w:rsidRDefault="00603651">
      <w:r>
        <w:t>2</w:t>
      </w:r>
    </w:p>
    <w:p w:rsidR="00603651" w:rsidRDefault="000A5FBC">
      <w:r>
        <w:t xml:space="preserve">Angebot von der R&amp; V </w:t>
      </w:r>
      <w:r w:rsidR="00603651">
        <w:t xml:space="preserve">Versicherung. </w:t>
      </w:r>
    </w:p>
    <w:p w:rsidR="000A5FBC" w:rsidRDefault="000A5FBC">
      <w:r>
        <w:t>Offener Punkt:</w:t>
      </w:r>
    </w:p>
    <w:p w:rsidR="00603651" w:rsidRDefault="000A5FBC">
      <w:r>
        <w:t>+</w:t>
      </w:r>
      <w:r w:rsidR="00603651">
        <w:t xml:space="preserve"> sich in einer Woche nach dem Lesen des Angebotes dazu zu äußern.</w:t>
      </w:r>
    </w:p>
    <w:p w:rsidR="00603651" w:rsidRDefault="00603651"/>
    <w:p w:rsidR="00603651" w:rsidRDefault="00603651">
      <w:r>
        <w:t>3</w:t>
      </w:r>
    </w:p>
    <w:p w:rsidR="00603651" w:rsidRDefault="00603651">
      <w:r>
        <w:t>IT-Sicherheit</w:t>
      </w:r>
    </w:p>
    <w:p w:rsidR="00603651" w:rsidRDefault="00603651">
      <w:r>
        <w:t>Homepage und Verwaltung ist getrennt.</w:t>
      </w:r>
    </w:p>
    <w:p w:rsidR="000A5FBC" w:rsidRDefault="000A5FBC">
      <w:r>
        <w:t>Einheitlicher Beschluss:</w:t>
      </w:r>
    </w:p>
    <w:p w:rsidR="00603651" w:rsidRDefault="000A5FBC">
      <w:r>
        <w:t xml:space="preserve">- Ein externer Speicher wird für </w:t>
      </w:r>
      <w:proofErr w:type="gramStart"/>
      <w:r>
        <w:t>das</w:t>
      </w:r>
      <w:proofErr w:type="gramEnd"/>
      <w:r w:rsidR="00603651">
        <w:t xml:space="preserve"> </w:t>
      </w:r>
      <w:r w:rsidR="009B4409">
        <w:t xml:space="preserve">Back </w:t>
      </w:r>
      <w:proofErr w:type="spellStart"/>
      <w:r w:rsidR="009B4409">
        <w:t>up</w:t>
      </w:r>
      <w:proofErr w:type="spellEnd"/>
      <w:r w:rsidR="00603651">
        <w:t xml:space="preserve"> </w:t>
      </w:r>
      <w:r>
        <w:t xml:space="preserve">von den </w:t>
      </w:r>
      <w:proofErr w:type="spellStart"/>
      <w:r w:rsidR="00603651">
        <w:t>Verein</w:t>
      </w:r>
      <w:r>
        <w:t>daten</w:t>
      </w:r>
      <w:proofErr w:type="spellEnd"/>
      <w:r>
        <w:t xml:space="preserve"> benutzt</w:t>
      </w:r>
      <w:r w:rsidR="00603651">
        <w:t>.</w:t>
      </w:r>
      <w:r>
        <w:t xml:space="preserve"> </w:t>
      </w:r>
      <w:proofErr w:type="gramStart"/>
      <w:r>
        <w:t>W</w:t>
      </w:r>
      <w:r w:rsidR="009B4409">
        <w:t>öchentlich</w:t>
      </w:r>
      <w:r>
        <w:t>es</w:t>
      </w:r>
      <w:proofErr w:type="gramEnd"/>
      <w:r>
        <w:t xml:space="preserve"> Back </w:t>
      </w:r>
      <w:proofErr w:type="spellStart"/>
      <w:r>
        <w:t>up</w:t>
      </w:r>
      <w:proofErr w:type="spellEnd"/>
      <w:r w:rsidR="009B4409">
        <w:t xml:space="preserve"> </w:t>
      </w:r>
    </w:p>
    <w:p w:rsidR="000A5FBC" w:rsidRDefault="000A5FBC" w:rsidP="000A5FBC">
      <w:r>
        <w:t xml:space="preserve">- Dokumente, die nicht oft gebraucht werden dennoch in Papierform aufbewahrt werden, werden bei Angelika gelagert. Einige sind in doppelt bei Birgit. </w:t>
      </w:r>
    </w:p>
    <w:p w:rsidR="000A5FBC" w:rsidRDefault="000A5FBC" w:rsidP="000A5FBC">
      <w:r>
        <w:t xml:space="preserve">- </w:t>
      </w:r>
      <w:r>
        <w:t>Die offizielle Anträge werden an Angelika elektronisch geschickt.</w:t>
      </w:r>
    </w:p>
    <w:p w:rsidR="000A5FBC" w:rsidRDefault="000A5FBC" w:rsidP="000A5FBC">
      <w:pPr>
        <w:pStyle w:val="Listenabsatz"/>
      </w:pPr>
    </w:p>
    <w:p w:rsidR="000A5FBC" w:rsidRDefault="000A5FBC">
      <w:r>
        <w:t>Offene Punkte:</w:t>
      </w:r>
    </w:p>
    <w:p w:rsidR="009B4409" w:rsidRDefault="000A5FBC">
      <w:r>
        <w:t xml:space="preserve">- Wollen wir eine </w:t>
      </w:r>
      <w:r w:rsidR="009B4409">
        <w:t>Software, was d</w:t>
      </w:r>
      <w:r w:rsidR="00DC7B38">
        <w:t>ie Daten automatisch abgleicht.</w:t>
      </w:r>
    </w:p>
    <w:p w:rsidR="000A5FBC" w:rsidRDefault="000A5FBC">
      <w:r>
        <w:t xml:space="preserve">- </w:t>
      </w:r>
      <w:r>
        <w:t xml:space="preserve">Abgleich der Daten von Angelika, Birgit, Kerstin, Anne-Sophie wie, wann? </w:t>
      </w:r>
      <w:r>
        <w:t>2x/Jahr?</w:t>
      </w:r>
    </w:p>
    <w:p w:rsidR="009B4409" w:rsidRDefault="000A5FBC" w:rsidP="000A5FBC">
      <w:r>
        <w:lastRenderedPageBreak/>
        <w:t xml:space="preserve">- </w:t>
      </w:r>
      <w:r w:rsidR="005F7EB0">
        <w:t>Rechtlage:</w:t>
      </w:r>
      <w:r w:rsidR="009B4409">
        <w:t xml:space="preserve"> Privater Rechner mit Vereinssachen drauf</w:t>
      </w:r>
      <w:r w:rsidR="005F7EB0">
        <w:t xml:space="preserve"> geht nicht</w:t>
      </w:r>
      <w:r>
        <w:t xml:space="preserve">. </w:t>
      </w:r>
      <w:r w:rsidR="009B4409">
        <w:t>Kai &amp; Daniel werden drum gebeten, uns bis nächste Woche Freitag ihre Meinung zu</w:t>
      </w:r>
      <w:r>
        <w:t xml:space="preserve"> den ob</w:t>
      </w:r>
      <w:r w:rsidR="005F7EB0">
        <w:t>en stehenden Punkten</w:t>
      </w:r>
      <w:r w:rsidR="009B4409">
        <w:t xml:space="preserve"> geben.</w:t>
      </w:r>
    </w:p>
    <w:p w:rsidR="002347EF" w:rsidRDefault="002347EF" w:rsidP="000A5FBC"/>
    <w:p w:rsidR="002347EF" w:rsidRDefault="002347EF" w:rsidP="000A5FBC">
      <w:r>
        <w:t>4</w:t>
      </w:r>
    </w:p>
    <w:p w:rsidR="002347EF" w:rsidRDefault="002347EF" w:rsidP="000A5FBC">
      <w:r>
        <w:t xml:space="preserve">Umgang mit Mitarbeitern von </w:t>
      </w:r>
      <w:proofErr w:type="spellStart"/>
      <w:r>
        <w:t>Myndun</w:t>
      </w:r>
      <w:proofErr w:type="spellEnd"/>
    </w:p>
    <w:p w:rsidR="002347EF" w:rsidRDefault="002347EF" w:rsidP="002347EF">
      <w:pPr>
        <w:tabs>
          <w:tab w:val="left" w:pos="1953"/>
        </w:tabs>
      </w:pPr>
      <w:r>
        <w:t>Offener Punkt:</w:t>
      </w:r>
      <w:r>
        <w:tab/>
      </w:r>
    </w:p>
    <w:p w:rsidR="002347EF" w:rsidRDefault="002347EF" w:rsidP="00DC7B38">
      <w:pPr>
        <w:pStyle w:val="Listenabsatz"/>
        <w:numPr>
          <w:ilvl w:val="0"/>
          <w:numId w:val="6"/>
        </w:numPr>
      </w:pPr>
      <w:bookmarkStart w:id="0" w:name="_GoBack"/>
      <w:bookmarkEnd w:id="0"/>
      <w:r>
        <w:t>Erarbeitung  von Richtlinien in Umgang mit Mitarbeitern/Vereinsmitgliedern mit Außenwirkung.</w:t>
      </w:r>
    </w:p>
    <w:p w:rsidR="00DC7B38" w:rsidRDefault="00DC7B38" w:rsidP="00DC7B38">
      <w:pPr>
        <w:pStyle w:val="Listenabsatz"/>
      </w:pPr>
    </w:p>
    <w:p w:rsidR="002347EF" w:rsidRDefault="002347EF" w:rsidP="002347EF">
      <w:r>
        <w:t>5</w:t>
      </w:r>
    </w:p>
    <w:p w:rsidR="002347EF" w:rsidRDefault="002347EF" w:rsidP="002347EF">
      <w:r>
        <w:t>Kooperation mit Mensa</w:t>
      </w:r>
    </w:p>
    <w:p w:rsidR="002347EF" w:rsidRDefault="002347EF" w:rsidP="002347EF">
      <w:r>
        <w:t>Offene Punkte:</w:t>
      </w:r>
    </w:p>
    <w:p w:rsidR="002347EF" w:rsidRDefault="002347EF" w:rsidP="002347EF">
      <w:r>
        <w:t xml:space="preserve">Anne-Sophie soll eine Seite auf </w:t>
      </w:r>
      <w:proofErr w:type="spellStart"/>
      <w:r>
        <w:t>Confluence</w:t>
      </w:r>
      <w:proofErr w:type="spellEnd"/>
      <w:r>
        <w:t>/Mensa über eine mögliche Kooperation herstellen.</w:t>
      </w:r>
    </w:p>
    <w:p w:rsidR="002347EF" w:rsidRDefault="002347EF" w:rsidP="002347EF">
      <w:r>
        <w:t>Wollen wir Flyer auf dem Jahrestreffen in Nürnberg auslegen?</w:t>
      </w:r>
    </w:p>
    <w:p w:rsidR="002347EF" w:rsidRDefault="002347EF" w:rsidP="002347EF"/>
    <w:p w:rsidR="002347EF" w:rsidRDefault="00DC7B38" w:rsidP="002347EF">
      <w:r>
        <w:t>6</w:t>
      </w:r>
    </w:p>
    <w:p w:rsidR="00DC7B38" w:rsidRDefault="00DC7B38" w:rsidP="002347EF">
      <w:r>
        <w:t>Offener Punkt:</w:t>
      </w:r>
    </w:p>
    <w:p w:rsidR="00DC7B38" w:rsidRDefault="00DC7B38" w:rsidP="002347EF">
      <w:r>
        <w:t xml:space="preserve">An kreative Wettbewerbe teilnehmen. </w:t>
      </w:r>
    </w:p>
    <w:p w:rsidR="00DC7B38" w:rsidRDefault="00DC7B38" w:rsidP="002347EF"/>
    <w:p w:rsidR="00DC7B38" w:rsidRDefault="00DC7B38" w:rsidP="002347EF">
      <w:r>
        <w:t xml:space="preserve">7 </w:t>
      </w:r>
    </w:p>
    <w:p w:rsidR="00DC7B38" w:rsidRDefault="00DC7B38" w:rsidP="002347EF">
      <w:r>
        <w:t>Kooperation mit dem pädagogischen Landesinstitut Bad Kreuznach</w:t>
      </w:r>
    </w:p>
    <w:p w:rsidR="00DC7B38" w:rsidRDefault="00DC7B38" w:rsidP="002347EF">
      <w:r>
        <w:t>Offener Punkt:</w:t>
      </w:r>
    </w:p>
    <w:p w:rsidR="00DC7B38" w:rsidRDefault="00DC7B38" w:rsidP="002347EF">
      <w:r>
        <w:t>Kerstin &amp; Anne-Sophie werden sich innerhalb von einem Monat treffen, um weitere Schritte zu besprechen.</w:t>
      </w:r>
    </w:p>
    <w:p w:rsidR="00DC7B38" w:rsidRDefault="00DC7B38" w:rsidP="002347EF"/>
    <w:p w:rsidR="000A5FBC" w:rsidRDefault="000A5FBC">
      <w:pPr>
        <w:pStyle w:val="Listenabsatz"/>
      </w:pPr>
    </w:p>
    <w:sectPr w:rsidR="000A5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482"/>
    <w:multiLevelType w:val="hybridMultilevel"/>
    <w:tmpl w:val="3468C1CA"/>
    <w:lvl w:ilvl="0" w:tplc="535E8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1010"/>
    <w:multiLevelType w:val="hybridMultilevel"/>
    <w:tmpl w:val="12802A88"/>
    <w:lvl w:ilvl="0" w:tplc="A8BA9C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BB7"/>
    <w:multiLevelType w:val="hybridMultilevel"/>
    <w:tmpl w:val="D182EFDA"/>
    <w:lvl w:ilvl="0" w:tplc="17522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75"/>
    <w:multiLevelType w:val="hybridMultilevel"/>
    <w:tmpl w:val="02E8F0FA"/>
    <w:lvl w:ilvl="0" w:tplc="7BDE9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2A4"/>
    <w:multiLevelType w:val="hybridMultilevel"/>
    <w:tmpl w:val="FF9A7726"/>
    <w:lvl w:ilvl="0" w:tplc="36720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7F53"/>
    <w:multiLevelType w:val="hybridMultilevel"/>
    <w:tmpl w:val="D32E0482"/>
    <w:lvl w:ilvl="0" w:tplc="49EC6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51"/>
    <w:rsid w:val="000A5FBC"/>
    <w:rsid w:val="002347EF"/>
    <w:rsid w:val="003D3E59"/>
    <w:rsid w:val="005F7EB0"/>
    <w:rsid w:val="00603651"/>
    <w:rsid w:val="009B4409"/>
    <w:rsid w:val="00BE7E99"/>
    <w:rsid w:val="00D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838C-C5BE-4EEF-B052-5BF1ECD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nowhere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niemand</dc:creator>
  <cp:keywords/>
  <dc:description/>
  <cp:lastModifiedBy>niemand</cp:lastModifiedBy>
  <cp:revision>1</cp:revision>
  <dcterms:created xsi:type="dcterms:W3CDTF">2020-03-06T09:27:00Z</dcterms:created>
  <dcterms:modified xsi:type="dcterms:W3CDTF">2020-03-06T10:36:00Z</dcterms:modified>
</cp:coreProperties>
</file>